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EC" w:rsidRDefault="006358BC" w:rsidP="009C5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EC">
        <w:rPr>
          <w:rFonts w:ascii="Times New Roman" w:hAnsi="Times New Roman" w:cs="Times New Roman"/>
          <w:b/>
          <w:sz w:val="28"/>
          <w:szCs w:val="28"/>
        </w:rPr>
        <w:t>Уважаемы абитуриенты!</w:t>
      </w:r>
    </w:p>
    <w:p w:rsidR="00E0050C" w:rsidRPr="009C5FEC" w:rsidRDefault="00E0050C" w:rsidP="009C5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связи со сложившейся обстановкой в городе, возможностью объявления тревоги, отключением электроэнергии и жаркой погодой  просим вас придерживаться  графика прибытия на тестирование.</w:t>
      </w:r>
    </w:p>
    <w:p w:rsidR="009C5FEC" w:rsidRDefault="009C5FEC" w:rsidP="00E005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Всем быть на аккредитации в спецодежде, без маникюра</w:t>
      </w:r>
    </w:p>
    <w:p w:rsidR="009C5FEC" w:rsidRDefault="009C5FEC" w:rsidP="00E0050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при себе иметь ПАСПОРТ!!!!!</w:t>
      </w:r>
    </w:p>
    <w:p w:rsidR="009C5FEC" w:rsidRPr="009C5FEC" w:rsidRDefault="009C5FEC" w:rsidP="009C5FE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5FEC">
        <w:rPr>
          <w:rFonts w:ascii="Times New Roman" w:hAnsi="Times New Roman" w:cs="Times New Roman"/>
          <w:b/>
          <w:color w:val="FF0000"/>
          <w:sz w:val="28"/>
          <w:szCs w:val="28"/>
        </w:rPr>
        <w:t>График прибытия групп на тестирование 7 июля 2026 г.</w:t>
      </w:r>
    </w:p>
    <w:tbl>
      <w:tblPr>
        <w:tblStyle w:val="a3"/>
        <w:tblW w:w="0" w:type="auto"/>
        <w:tblInd w:w="656" w:type="dxa"/>
        <w:tblLook w:val="04A0" w:firstRow="1" w:lastRow="0" w:firstColumn="1" w:lastColumn="0" w:noHBand="0" w:noVBand="1"/>
      </w:tblPr>
      <w:tblGrid>
        <w:gridCol w:w="2036"/>
        <w:gridCol w:w="2749"/>
        <w:gridCol w:w="3545"/>
      </w:tblGrid>
      <w:tr w:rsidR="009C5FEC" w:rsidRPr="009C5FEC" w:rsidTr="009C5FEC">
        <w:tc>
          <w:tcPr>
            <w:tcW w:w="2036" w:type="dxa"/>
          </w:tcPr>
          <w:p w:rsidR="009C5FEC" w:rsidRPr="00E0050C" w:rsidRDefault="009C5FEC" w:rsidP="009C5F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№ группы</w:t>
            </w:r>
          </w:p>
        </w:tc>
        <w:tc>
          <w:tcPr>
            <w:tcW w:w="2749" w:type="dxa"/>
          </w:tcPr>
          <w:p w:rsidR="009C5FEC" w:rsidRPr="00E0050C" w:rsidRDefault="009C5FEC" w:rsidP="009C5F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  <w:p w:rsidR="009C5FEC" w:rsidRPr="00E0050C" w:rsidRDefault="001E0DFC" w:rsidP="009C5F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9C5FEC" w:rsidRPr="009C5FEC" w:rsidTr="009C5FEC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9-31</w:t>
            </w:r>
          </w:p>
        </w:tc>
        <w:tc>
          <w:tcPr>
            <w:tcW w:w="2749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8.40</w:t>
            </w:r>
          </w:p>
        </w:tc>
      </w:tr>
      <w:tr w:rsidR="009C5FEC" w:rsidRPr="009C5FEC" w:rsidTr="009C5FEC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9-32</w:t>
            </w:r>
          </w:p>
        </w:tc>
        <w:tc>
          <w:tcPr>
            <w:tcW w:w="2749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9.40</w:t>
            </w:r>
          </w:p>
        </w:tc>
      </w:tr>
      <w:tr w:rsidR="009C5FEC" w:rsidRPr="009C5FEC" w:rsidTr="009C5FEC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9-33</w:t>
            </w:r>
          </w:p>
        </w:tc>
        <w:tc>
          <w:tcPr>
            <w:tcW w:w="2749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10.10</w:t>
            </w:r>
          </w:p>
        </w:tc>
      </w:tr>
      <w:tr w:rsidR="009C5FEC" w:rsidRPr="009C5FEC" w:rsidTr="009C5FEC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9-34</w:t>
            </w:r>
          </w:p>
        </w:tc>
        <w:tc>
          <w:tcPr>
            <w:tcW w:w="2749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10.30</w:t>
            </w:r>
          </w:p>
        </w:tc>
      </w:tr>
      <w:tr w:rsidR="009C5FEC" w:rsidRPr="009C5FEC" w:rsidTr="009C5FEC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9-35</w:t>
            </w:r>
          </w:p>
        </w:tc>
        <w:tc>
          <w:tcPr>
            <w:tcW w:w="2749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11.00</w:t>
            </w:r>
          </w:p>
        </w:tc>
      </w:tr>
      <w:tr w:rsidR="009C5FEC" w:rsidRPr="009C5FEC" w:rsidTr="009C5FEC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9-36</w:t>
            </w:r>
          </w:p>
        </w:tc>
        <w:tc>
          <w:tcPr>
            <w:tcW w:w="2749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11.30</w:t>
            </w:r>
          </w:p>
        </w:tc>
      </w:tr>
      <w:tr w:rsidR="009C5FEC" w:rsidRPr="009C5FEC" w:rsidTr="009C5FEC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9-41</w:t>
            </w:r>
          </w:p>
        </w:tc>
        <w:tc>
          <w:tcPr>
            <w:tcW w:w="2749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12.00</w:t>
            </w:r>
          </w:p>
        </w:tc>
      </w:tr>
      <w:tr w:rsidR="009C5FEC" w:rsidRPr="009C5FEC" w:rsidTr="009C5FEC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11-22</w:t>
            </w:r>
          </w:p>
        </w:tc>
        <w:tc>
          <w:tcPr>
            <w:tcW w:w="2749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12.30</w:t>
            </w:r>
          </w:p>
        </w:tc>
      </w:tr>
    </w:tbl>
    <w:p w:rsidR="009C5FEC" w:rsidRPr="009C5FEC" w:rsidRDefault="009C5FEC" w:rsidP="009C5FE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5FEC">
        <w:rPr>
          <w:rFonts w:ascii="Times New Roman" w:hAnsi="Times New Roman" w:cs="Times New Roman"/>
          <w:b/>
          <w:color w:val="FF0000"/>
          <w:sz w:val="28"/>
          <w:szCs w:val="28"/>
        </w:rPr>
        <w:t>График прибытия групп на тестирование 8 июля 2026 г.</w:t>
      </w:r>
    </w:p>
    <w:tbl>
      <w:tblPr>
        <w:tblStyle w:val="a3"/>
        <w:tblW w:w="0" w:type="auto"/>
        <w:tblInd w:w="656" w:type="dxa"/>
        <w:tblLook w:val="04A0" w:firstRow="1" w:lastRow="0" w:firstColumn="1" w:lastColumn="0" w:noHBand="0" w:noVBand="1"/>
      </w:tblPr>
      <w:tblGrid>
        <w:gridCol w:w="2036"/>
        <w:gridCol w:w="2749"/>
        <w:gridCol w:w="3545"/>
      </w:tblGrid>
      <w:tr w:rsidR="009C5FEC" w:rsidRPr="009C5FEC" w:rsidTr="0046751D">
        <w:tc>
          <w:tcPr>
            <w:tcW w:w="2036" w:type="dxa"/>
          </w:tcPr>
          <w:p w:rsidR="009C5FEC" w:rsidRPr="00E0050C" w:rsidRDefault="009C5FEC" w:rsidP="004675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№ группы</w:t>
            </w:r>
          </w:p>
        </w:tc>
        <w:tc>
          <w:tcPr>
            <w:tcW w:w="2749" w:type="dxa"/>
          </w:tcPr>
          <w:p w:rsidR="009C5FEC" w:rsidRPr="00E0050C" w:rsidRDefault="009C5FEC" w:rsidP="004675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</w:tc>
        <w:tc>
          <w:tcPr>
            <w:tcW w:w="3545" w:type="dxa"/>
          </w:tcPr>
          <w:p w:rsidR="009C5FEC" w:rsidRPr="00E0050C" w:rsidRDefault="009C5FEC" w:rsidP="004675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  <w:p w:rsidR="009C5FEC" w:rsidRPr="00E0050C" w:rsidRDefault="001E0DFC" w:rsidP="004675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9C5FEC" w:rsidRPr="009C5FEC" w:rsidTr="0046751D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9-42</w:t>
            </w:r>
          </w:p>
        </w:tc>
        <w:tc>
          <w:tcPr>
            <w:tcW w:w="2749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8.40</w:t>
            </w:r>
          </w:p>
        </w:tc>
      </w:tr>
      <w:tr w:rsidR="009C5FEC" w:rsidRPr="009C5FEC" w:rsidTr="0046751D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 w:colFirst="3" w:colLast="3"/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9-43</w:t>
            </w:r>
          </w:p>
        </w:tc>
        <w:tc>
          <w:tcPr>
            <w:tcW w:w="2749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3545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9.40</w:t>
            </w:r>
          </w:p>
        </w:tc>
      </w:tr>
      <w:bookmarkEnd w:id="0"/>
      <w:tr w:rsidR="009C5FEC" w:rsidRPr="009C5FEC" w:rsidTr="0046751D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9-44</w:t>
            </w:r>
          </w:p>
        </w:tc>
        <w:tc>
          <w:tcPr>
            <w:tcW w:w="2749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10.20</w:t>
            </w:r>
          </w:p>
        </w:tc>
      </w:tr>
      <w:tr w:rsidR="009C5FEC" w:rsidRPr="009C5FEC" w:rsidTr="0046751D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9-46</w:t>
            </w:r>
          </w:p>
        </w:tc>
        <w:tc>
          <w:tcPr>
            <w:tcW w:w="2749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545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10.40</w:t>
            </w:r>
          </w:p>
        </w:tc>
      </w:tr>
      <w:tr w:rsidR="009C5FEC" w:rsidRPr="009C5FEC" w:rsidTr="0046751D">
        <w:tc>
          <w:tcPr>
            <w:tcW w:w="2036" w:type="dxa"/>
          </w:tcPr>
          <w:p w:rsidR="009C5FEC" w:rsidRPr="00E0050C" w:rsidRDefault="009C5FEC" w:rsidP="009C5FE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9-45</w:t>
            </w:r>
          </w:p>
        </w:tc>
        <w:tc>
          <w:tcPr>
            <w:tcW w:w="2749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545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11.00</w:t>
            </w:r>
          </w:p>
        </w:tc>
      </w:tr>
      <w:tr w:rsidR="009C5FEC" w:rsidRPr="009C5FEC" w:rsidTr="0046751D">
        <w:tc>
          <w:tcPr>
            <w:tcW w:w="2036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11-21</w:t>
            </w:r>
          </w:p>
        </w:tc>
        <w:tc>
          <w:tcPr>
            <w:tcW w:w="2749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545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11.30</w:t>
            </w:r>
          </w:p>
        </w:tc>
      </w:tr>
      <w:tr w:rsidR="009C5FEC" w:rsidRPr="009C5FEC" w:rsidTr="0046751D">
        <w:tc>
          <w:tcPr>
            <w:tcW w:w="2036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ПСА</w:t>
            </w:r>
          </w:p>
        </w:tc>
        <w:tc>
          <w:tcPr>
            <w:tcW w:w="2749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3545" w:type="dxa"/>
          </w:tcPr>
          <w:p w:rsidR="009C5FEC" w:rsidRPr="00E0050C" w:rsidRDefault="009C5FEC" w:rsidP="0046751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050C">
              <w:rPr>
                <w:rFonts w:ascii="Times New Roman" w:hAnsi="Times New Roman" w:cs="Times New Roman"/>
                <w:b/>
                <w:sz w:val="26"/>
                <w:szCs w:val="26"/>
              </w:rPr>
              <w:t>12.00</w:t>
            </w:r>
          </w:p>
        </w:tc>
      </w:tr>
    </w:tbl>
    <w:p w:rsidR="00E0050C" w:rsidRDefault="00E0050C" w:rsidP="009C5F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FEC" w:rsidRDefault="00E0050C" w:rsidP="009C5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уважение, аккредитационная комиссия. </w:t>
      </w:r>
    </w:p>
    <w:p w:rsidR="009C5FEC" w:rsidRPr="009C5FEC" w:rsidRDefault="009C5FEC" w:rsidP="009C5FEC">
      <w:pPr>
        <w:spacing w:line="480" w:lineRule="auto"/>
        <w:jc w:val="center"/>
        <w:rPr>
          <w:rFonts w:ascii="Times New Roman" w:hAnsi="Times New Roman" w:cs="Times New Roman"/>
        </w:rPr>
      </w:pPr>
    </w:p>
    <w:sectPr w:rsidR="009C5FEC" w:rsidRPr="009C5FEC" w:rsidSect="00E0050C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BC"/>
    <w:rsid w:val="001E0DFC"/>
    <w:rsid w:val="003916F8"/>
    <w:rsid w:val="006358BC"/>
    <w:rsid w:val="009C5FEC"/>
    <w:rsid w:val="00E0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Пожарнова</dc:creator>
  <cp:lastModifiedBy>Пожарнова</cp:lastModifiedBy>
  <cp:revision>2</cp:revision>
  <dcterms:created xsi:type="dcterms:W3CDTF">2026-07-03T12:23:00Z</dcterms:created>
  <dcterms:modified xsi:type="dcterms:W3CDTF">2026-07-03T12:52:00Z</dcterms:modified>
</cp:coreProperties>
</file>